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76" w:rsidRPr="00AC7BA0" w:rsidRDefault="00AB6176" w:rsidP="00AC7BA0">
      <w:pPr>
        <w:pStyle w:val="Textebrut"/>
        <w:jc w:val="both"/>
        <w:rPr>
          <w:rFonts w:ascii="Times New Roman" w:hAnsi="Times New Roman" w:cs="Times New Roman"/>
          <w:sz w:val="28"/>
          <w:szCs w:val="28"/>
          <w:lang w:val="fr-FR"/>
        </w:rPr>
      </w:pPr>
      <w:r w:rsidRPr="00AC7BA0">
        <w:rPr>
          <w:rFonts w:ascii="Courier New" w:hAnsi="Courier New" w:cs="Courier New"/>
          <w:lang w:val="fr-FR"/>
        </w:rPr>
        <w:t xml:space="preserve">     </w:t>
      </w:r>
      <w:r w:rsidRPr="00AC7BA0">
        <w:rPr>
          <w:rFonts w:ascii="Times New Roman" w:hAnsi="Times New Roman" w:cs="Times New Roman"/>
          <w:sz w:val="28"/>
          <w:szCs w:val="28"/>
          <w:lang w:val="fr-FR"/>
        </w:rPr>
        <w:t>Arthur Dupont était un chercheur et collectionneur. Il pensait que la magie existait, et depuis tout petit il cherchait des preuves pour montrer au monde entier que ses croyances étaient vraies. Il avait lu, plus jeune, beaucoup de contes dont “les contes du Graal“ dans lequel il avait découvert certaines bases de son monde. Il avait aussi eu un accident qui lui avait laissé de grosses  séquelles tel qu’il avait du mal à faire la part entre le réel et le rêve.</w:t>
      </w:r>
    </w:p>
    <w:p w:rsidR="00AB6176" w:rsidRPr="00AC7BA0" w:rsidRDefault="00AB6176" w:rsidP="00AC7BA0">
      <w:pPr>
        <w:pStyle w:val="Textebrut"/>
        <w:jc w:val="both"/>
        <w:rPr>
          <w:rFonts w:ascii="Times New Roman" w:hAnsi="Times New Roman" w:cs="Times New Roman"/>
          <w:sz w:val="28"/>
          <w:szCs w:val="28"/>
          <w:lang w:val="fr-FR"/>
        </w:rPr>
      </w:pPr>
      <w:r w:rsidRPr="00AC7BA0">
        <w:rPr>
          <w:rFonts w:ascii="Times New Roman" w:hAnsi="Times New Roman" w:cs="Times New Roman"/>
          <w:sz w:val="28"/>
          <w:szCs w:val="28"/>
          <w:lang w:val="fr-FR"/>
        </w:rPr>
        <w:t xml:space="preserve">     Récemment, il était entré en possession d’un grand manoir situé dans la forêt de Jouvence et les paysans racontaient qu’un chevalier avait été enterré dans la forêt qui entourait le manoir. Quelque temps plus tard, il décida de partir à sa recherche. Tandis qu’il suivait les traces d’un animal, il tomba sur une grande croix plantée dans le sol. Il creusa au pied au pied de celle-ci et tomba sur un grimoire.</w:t>
      </w:r>
    </w:p>
    <w:p w:rsidR="00AB6176" w:rsidRPr="00AC7BA0" w:rsidRDefault="00AB6176" w:rsidP="00AC7BA0">
      <w:pPr>
        <w:pStyle w:val="Textebrut"/>
        <w:jc w:val="both"/>
        <w:rPr>
          <w:rFonts w:ascii="Times New Roman" w:hAnsi="Times New Roman" w:cs="Times New Roman"/>
          <w:sz w:val="28"/>
          <w:szCs w:val="28"/>
          <w:lang w:val="fr-FR"/>
        </w:rPr>
      </w:pPr>
      <w:r w:rsidRPr="00AC7BA0">
        <w:rPr>
          <w:rFonts w:ascii="Times New Roman" w:hAnsi="Times New Roman" w:cs="Times New Roman"/>
          <w:sz w:val="28"/>
          <w:szCs w:val="28"/>
          <w:lang w:val="fr-FR"/>
        </w:rPr>
        <w:t xml:space="preserve">     C’était un ouvrage très ancien et très épais ; ses pages de parchemin étaient cornés et jaunis par le temps. Il avait appartenu à une poétesse dont le nom, Flore, était brodé en lettre d’or sur une couverture de soie rouge.</w:t>
      </w:r>
    </w:p>
    <w:p w:rsidR="00AB6176" w:rsidRPr="00AC7BA0" w:rsidRDefault="00AB6176" w:rsidP="00AC7BA0">
      <w:pPr>
        <w:pStyle w:val="Textebrut"/>
        <w:jc w:val="both"/>
        <w:rPr>
          <w:rFonts w:ascii="Times New Roman" w:hAnsi="Times New Roman" w:cs="Times New Roman"/>
          <w:sz w:val="28"/>
          <w:szCs w:val="28"/>
          <w:lang w:val="fr-FR"/>
        </w:rPr>
      </w:pPr>
      <w:r w:rsidRPr="00AC7BA0">
        <w:rPr>
          <w:rFonts w:ascii="Times New Roman" w:hAnsi="Times New Roman" w:cs="Times New Roman"/>
          <w:sz w:val="28"/>
          <w:szCs w:val="28"/>
          <w:lang w:val="fr-FR"/>
        </w:rPr>
        <w:t xml:space="preserve">     Jamais il n’avait fait une aussi belle découverte, et il rentra chez lui avec le grimoi</w:t>
      </w:r>
      <w:r w:rsidR="000D175F">
        <w:rPr>
          <w:rFonts w:ascii="Times New Roman" w:hAnsi="Times New Roman" w:cs="Times New Roman"/>
          <w:sz w:val="28"/>
          <w:szCs w:val="28"/>
          <w:lang w:val="fr-FR"/>
        </w:rPr>
        <w:t xml:space="preserve">re et but au succès de celle-ci et alla dans la salle de danse. </w:t>
      </w:r>
      <w:r w:rsidRPr="00AC7BA0">
        <w:rPr>
          <w:rFonts w:ascii="Times New Roman" w:hAnsi="Times New Roman" w:cs="Times New Roman"/>
          <w:sz w:val="28"/>
          <w:szCs w:val="28"/>
          <w:lang w:val="fr-FR"/>
        </w:rPr>
        <w:t>Soul, il entreprit de lire l’ouvrage.</w:t>
      </w:r>
    </w:p>
    <w:p w:rsidR="00AB6176" w:rsidRDefault="00AB6176" w:rsidP="00AC7BA0">
      <w:pPr>
        <w:pStyle w:val="Textebrut"/>
        <w:jc w:val="center"/>
        <w:rPr>
          <w:rFonts w:ascii="Times New Roman" w:hAnsi="Times New Roman" w:cs="Times New Roman"/>
          <w:sz w:val="28"/>
          <w:szCs w:val="28"/>
          <w:lang w:val="fr-FR"/>
        </w:rPr>
      </w:pPr>
    </w:p>
    <w:p w:rsidR="00AC7BA0" w:rsidRDefault="00AC7BA0" w:rsidP="00AC7BA0">
      <w:pPr>
        <w:pStyle w:val="Textebrut"/>
        <w:jc w:val="center"/>
        <w:rPr>
          <w:rFonts w:ascii="Times New Roman" w:hAnsi="Times New Roman" w:cs="Times New Roman"/>
          <w:sz w:val="28"/>
          <w:szCs w:val="28"/>
          <w:lang w:val="fr-FR"/>
        </w:rPr>
      </w:pPr>
    </w:p>
    <w:p w:rsidR="00AC7BA0" w:rsidRDefault="00AC7BA0" w:rsidP="00AC7BA0">
      <w:pPr>
        <w:pStyle w:val="Textebrut"/>
        <w:jc w:val="center"/>
        <w:rPr>
          <w:rFonts w:ascii="Times New Roman" w:hAnsi="Times New Roman" w:cs="Times New Roman"/>
          <w:sz w:val="28"/>
          <w:szCs w:val="28"/>
          <w:lang w:val="fr-FR"/>
        </w:rPr>
      </w:pPr>
    </w:p>
    <w:p w:rsidR="00AC7BA0" w:rsidRDefault="00AC7BA0" w:rsidP="00AC7BA0">
      <w:pPr>
        <w:pStyle w:val="Textebrut"/>
        <w:jc w:val="center"/>
        <w:rPr>
          <w:rFonts w:ascii="Times New Roman" w:hAnsi="Times New Roman" w:cs="Times New Roman"/>
          <w:sz w:val="28"/>
          <w:szCs w:val="28"/>
          <w:lang w:val="fr-FR"/>
        </w:rPr>
      </w:pPr>
    </w:p>
    <w:p w:rsidR="00AC7BA0" w:rsidRDefault="00AC7BA0" w:rsidP="00AC7BA0">
      <w:pPr>
        <w:pStyle w:val="Textebrut"/>
        <w:jc w:val="center"/>
        <w:rPr>
          <w:rFonts w:ascii="Times New Roman" w:hAnsi="Times New Roman" w:cs="Times New Roman"/>
          <w:sz w:val="28"/>
          <w:szCs w:val="28"/>
          <w:lang w:val="fr-FR"/>
        </w:rPr>
      </w:pPr>
    </w:p>
    <w:p w:rsidR="00AC7BA0" w:rsidRDefault="00AC7BA0" w:rsidP="00AC7BA0">
      <w:pPr>
        <w:pStyle w:val="Textebrut"/>
        <w:jc w:val="center"/>
        <w:rPr>
          <w:rFonts w:ascii="Times New Roman" w:hAnsi="Times New Roman" w:cs="Times New Roman"/>
          <w:sz w:val="28"/>
          <w:szCs w:val="28"/>
          <w:lang w:val="fr-FR"/>
        </w:rPr>
      </w:pPr>
    </w:p>
    <w:p w:rsidR="00AC7BA0" w:rsidRDefault="00AC7BA0" w:rsidP="00AC7BA0">
      <w:pPr>
        <w:pStyle w:val="Textebrut"/>
        <w:jc w:val="center"/>
        <w:rPr>
          <w:rFonts w:ascii="Times New Roman" w:hAnsi="Times New Roman" w:cs="Times New Roman"/>
          <w:sz w:val="28"/>
          <w:szCs w:val="28"/>
          <w:lang w:val="fr-FR"/>
        </w:rPr>
      </w:pPr>
    </w:p>
    <w:p w:rsidR="00AB6176" w:rsidRPr="00AC7BA0" w:rsidRDefault="00AB6176" w:rsidP="00AC7BA0">
      <w:pPr>
        <w:pStyle w:val="Textebrut"/>
        <w:jc w:val="center"/>
        <w:rPr>
          <w:rFonts w:ascii="Times New Roman" w:hAnsi="Times New Roman" w:cs="Times New Roman"/>
          <w:sz w:val="28"/>
          <w:szCs w:val="28"/>
          <w:lang w:val="fr-FR"/>
        </w:rPr>
      </w:pPr>
    </w:p>
    <w:p w:rsidR="00AB6176" w:rsidRPr="00AC7BA0" w:rsidRDefault="00AB6176" w:rsidP="00AC7BA0">
      <w:pPr>
        <w:pStyle w:val="Textebrut"/>
        <w:jc w:val="center"/>
        <w:rPr>
          <w:rFonts w:ascii="Times New Roman" w:hAnsi="Times New Roman" w:cs="Times New Roman"/>
          <w:sz w:val="28"/>
          <w:szCs w:val="28"/>
          <w:lang w:val="fr-FR"/>
        </w:rPr>
      </w:pP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Lancelot mon bel ami,</w:t>
      </w: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A la guerre tu es parti,</w:t>
      </w: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Naturellement je te suivi,</w:t>
      </w: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Car je t’aime à la folie.</w:t>
      </w:r>
    </w:p>
    <w:p w:rsid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En tant que courtisane</w:t>
      </w: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La seule qui me suivi fut ma servante</w:t>
      </w: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On voyageait dès la nuit tombante</w:t>
      </w: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Seules chevauchant nos ânes.</w:t>
      </w:r>
    </w:p>
    <w:p w:rsidR="00AC7BA0" w:rsidRPr="00AC7BA0" w:rsidRDefault="00AC7BA0" w:rsidP="006D5663">
      <w:pPr>
        <w:pStyle w:val="Textebrut"/>
        <w:jc w:val="center"/>
        <w:rPr>
          <w:rFonts w:ascii="Times New Roman" w:hAnsi="Times New Roman" w:cs="Times New Roman"/>
          <w:sz w:val="28"/>
          <w:szCs w:val="28"/>
          <w:lang w:val="fr-FR"/>
        </w:rPr>
      </w:pPr>
    </w:p>
    <w:p w:rsidR="00AC7BA0" w:rsidRPr="00AC7BA0" w:rsidRDefault="00AC7BA0" w:rsidP="006D5663">
      <w:pPr>
        <w:pStyle w:val="Textebrut"/>
        <w:jc w:val="center"/>
        <w:rPr>
          <w:rFonts w:ascii="Times New Roman" w:hAnsi="Times New Roman" w:cs="Times New Roman"/>
          <w:sz w:val="28"/>
          <w:szCs w:val="28"/>
          <w:lang w:val="fr-FR"/>
        </w:rPr>
      </w:pPr>
    </w:p>
    <w:p w:rsidR="00AC7BA0" w:rsidRPr="00AC7BA0" w:rsidRDefault="00AC7BA0" w:rsidP="006D5663">
      <w:pPr>
        <w:pStyle w:val="Textebrut"/>
        <w:jc w:val="center"/>
        <w:rPr>
          <w:rFonts w:ascii="Times New Roman" w:hAnsi="Times New Roman" w:cs="Times New Roman"/>
          <w:sz w:val="28"/>
          <w:szCs w:val="28"/>
          <w:lang w:val="fr-FR"/>
        </w:rPr>
      </w:pPr>
    </w:p>
    <w:p w:rsidR="00AC7BA0" w:rsidRPr="00AC7BA0" w:rsidRDefault="00AC7BA0" w:rsidP="006D5663">
      <w:pPr>
        <w:pStyle w:val="Textebrut"/>
        <w:tabs>
          <w:tab w:val="left" w:pos="3329"/>
        </w:tabs>
        <w:jc w:val="center"/>
        <w:rPr>
          <w:rFonts w:ascii="Viner Hand ITC" w:hAnsi="Viner Hand ITC" w:cs="Times New Roman"/>
          <w:sz w:val="28"/>
          <w:szCs w:val="28"/>
          <w:lang w:val="fr-FR"/>
        </w:rPr>
      </w:pPr>
    </w:p>
    <w:p w:rsidR="00AC7BA0" w:rsidRPr="00AC7BA0" w:rsidRDefault="00AC7BA0" w:rsidP="006D5663">
      <w:pPr>
        <w:pStyle w:val="Textebrut"/>
        <w:jc w:val="center"/>
        <w:rPr>
          <w:rFonts w:ascii="Viner Hand ITC" w:hAnsi="Viner Hand ITC" w:cs="Times New Roman"/>
          <w:sz w:val="28"/>
          <w:szCs w:val="28"/>
          <w:lang w:val="fr-FR"/>
        </w:rPr>
      </w:pPr>
    </w:p>
    <w:p w:rsidR="00AC7BA0" w:rsidRPr="00AC7BA0" w:rsidRDefault="00AC7BA0" w:rsidP="006D5663">
      <w:pPr>
        <w:pStyle w:val="Textebrut"/>
        <w:jc w:val="center"/>
        <w:rPr>
          <w:rFonts w:ascii="Viner Hand ITC" w:hAnsi="Viner Hand ITC" w:cs="Times New Roman"/>
          <w:sz w:val="28"/>
          <w:szCs w:val="28"/>
          <w:lang w:val="fr-FR"/>
        </w:rPr>
      </w:pPr>
    </w:p>
    <w:p w:rsidR="00AC7BA0" w:rsidRPr="006D5663" w:rsidRDefault="00AC7BA0" w:rsidP="00AC7BA0">
      <w:pPr>
        <w:pStyle w:val="Textebrut"/>
        <w:jc w:val="center"/>
        <w:rPr>
          <w:rFonts w:ascii="Times New Roman" w:hAnsi="Times New Roman" w:cs="Times New Roman"/>
          <w:sz w:val="28"/>
          <w:szCs w:val="28"/>
          <w:lang w:val="fr-FR"/>
        </w:rPr>
      </w:pPr>
    </w:p>
    <w:p w:rsidR="00AC7BA0" w:rsidRDefault="00AC7BA0" w:rsidP="00AC7BA0">
      <w:pPr>
        <w:pStyle w:val="Textebrut"/>
        <w:jc w:val="center"/>
        <w:rPr>
          <w:rFonts w:ascii="Times New Roman" w:hAnsi="Times New Roman" w:cs="Times New Roman"/>
          <w:sz w:val="28"/>
          <w:szCs w:val="28"/>
          <w:lang w:val="fr-FR"/>
        </w:rPr>
      </w:pPr>
    </w:p>
    <w:p w:rsidR="006D5663" w:rsidRDefault="006D5663" w:rsidP="00AC7BA0">
      <w:pPr>
        <w:pStyle w:val="Textebrut"/>
        <w:jc w:val="center"/>
        <w:rPr>
          <w:rFonts w:ascii="Times New Roman" w:hAnsi="Times New Roman" w:cs="Times New Roman"/>
          <w:sz w:val="28"/>
          <w:szCs w:val="28"/>
          <w:lang w:val="fr-FR"/>
        </w:rPr>
      </w:pPr>
    </w:p>
    <w:p w:rsidR="006D5663" w:rsidRDefault="006D5663" w:rsidP="00AC7BA0">
      <w:pPr>
        <w:pStyle w:val="Textebrut"/>
        <w:jc w:val="center"/>
        <w:rPr>
          <w:rFonts w:ascii="Times New Roman" w:hAnsi="Times New Roman" w:cs="Times New Roman"/>
          <w:sz w:val="28"/>
          <w:szCs w:val="28"/>
          <w:lang w:val="fr-FR"/>
        </w:rPr>
      </w:pPr>
    </w:p>
    <w:p w:rsidR="006D5663" w:rsidRDefault="006D5663" w:rsidP="00AC7BA0">
      <w:pPr>
        <w:pStyle w:val="Textebrut"/>
        <w:jc w:val="center"/>
        <w:rPr>
          <w:rFonts w:ascii="Times New Roman" w:hAnsi="Times New Roman" w:cs="Times New Roman"/>
          <w:sz w:val="28"/>
          <w:szCs w:val="28"/>
          <w:lang w:val="fr-FR"/>
        </w:rPr>
      </w:pPr>
    </w:p>
    <w:p w:rsidR="006D5663" w:rsidRDefault="006D5663" w:rsidP="00AC7BA0">
      <w:pPr>
        <w:pStyle w:val="Textebrut"/>
        <w:jc w:val="center"/>
        <w:rPr>
          <w:rFonts w:ascii="Times New Roman" w:hAnsi="Times New Roman" w:cs="Times New Roman"/>
          <w:sz w:val="28"/>
          <w:szCs w:val="28"/>
          <w:lang w:val="fr-FR"/>
        </w:rPr>
      </w:pPr>
    </w:p>
    <w:p w:rsidR="006D5663" w:rsidRDefault="006D5663" w:rsidP="00AC7BA0">
      <w:pPr>
        <w:pStyle w:val="Textebrut"/>
        <w:jc w:val="center"/>
        <w:rPr>
          <w:rFonts w:ascii="Times New Roman" w:hAnsi="Times New Roman" w:cs="Times New Roman"/>
          <w:sz w:val="28"/>
          <w:szCs w:val="28"/>
          <w:lang w:val="fr-FR"/>
        </w:rPr>
      </w:pPr>
    </w:p>
    <w:p w:rsidR="006D5663" w:rsidRPr="006D5663" w:rsidRDefault="006D5663" w:rsidP="00AC7BA0">
      <w:pPr>
        <w:pStyle w:val="Textebrut"/>
        <w:jc w:val="center"/>
        <w:rPr>
          <w:rFonts w:ascii="Times New Roman" w:hAnsi="Times New Roman" w:cs="Times New Roman"/>
          <w:sz w:val="28"/>
          <w:szCs w:val="28"/>
          <w:lang w:val="fr-FR"/>
        </w:rPr>
      </w:pPr>
    </w:p>
    <w:p w:rsidR="00AC7BA0" w:rsidRPr="006D5663" w:rsidRDefault="00AC7BA0" w:rsidP="00AC7BA0">
      <w:pPr>
        <w:pStyle w:val="Textebrut"/>
        <w:jc w:val="center"/>
        <w:rPr>
          <w:rFonts w:ascii="Times New Roman" w:hAnsi="Times New Roman" w:cs="Times New Roman"/>
          <w:sz w:val="28"/>
          <w:szCs w:val="28"/>
          <w:lang w:val="fr-FR"/>
        </w:rPr>
      </w:pP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Il ne fallait pas que notre soit découvert</w:t>
      </w: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Et c’est pour cela que par l’intermédiaire de cette lettre</w:t>
      </w:r>
    </w:p>
    <w:p w:rsidR="00AB6176" w:rsidRPr="00AC7BA0"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Remise à ma servante par un messager</w:t>
      </w:r>
    </w:p>
    <w:p w:rsidR="00AB6176" w:rsidRDefault="00AB6176" w:rsidP="00AC7BA0">
      <w:pPr>
        <w:pStyle w:val="Textebrut"/>
        <w:jc w:val="center"/>
        <w:rPr>
          <w:rFonts w:ascii="Viner Hand ITC" w:hAnsi="Viner Hand ITC" w:cs="Times New Roman"/>
          <w:sz w:val="34"/>
          <w:szCs w:val="34"/>
          <w:lang w:val="fr-FR"/>
        </w:rPr>
      </w:pPr>
      <w:r w:rsidRPr="00AC7BA0">
        <w:rPr>
          <w:rFonts w:ascii="Viner Hand ITC" w:hAnsi="Viner Hand ITC" w:cs="Times New Roman"/>
          <w:sz w:val="34"/>
          <w:szCs w:val="34"/>
          <w:lang w:val="fr-FR"/>
        </w:rPr>
        <w:t>Il m’avait donné rendez-vous dans un manoir abandonné.</w:t>
      </w:r>
    </w:p>
    <w:p w:rsidR="00AB6176" w:rsidRPr="006D5663" w:rsidRDefault="00AB6176" w:rsidP="006D5663">
      <w:pPr>
        <w:pStyle w:val="Textebrut"/>
        <w:jc w:val="center"/>
        <w:rPr>
          <w:rFonts w:ascii="Times New Roman" w:hAnsi="Times New Roman" w:cs="Times New Roman"/>
          <w:sz w:val="28"/>
          <w:szCs w:val="28"/>
          <w:lang w:val="fr-FR"/>
        </w:rPr>
      </w:pPr>
    </w:p>
    <w:p w:rsidR="00AB6176" w:rsidRPr="006D5663" w:rsidRDefault="00AB6176" w:rsidP="006D5663">
      <w:pPr>
        <w:pStyle w:val="Textebrut"/>
        <w:jc w:val="center"/>
        <w:rPr>
          <w:rFonts w:ascii="Times New Roman" w:hAnsi="Times New Roman" w:cs="Times New Roman"/>
          <w:sz w:val="28"/>
          <w:szCs w:val="28"/>
          <w:lang w:val="fr-FR"/>
        </w:rPr>
      </w:pPr>
    </w:p>
    <w:p w:rsidR="00AB6176" w:rsidRPr="006D5663" w:rsidRDefault="00AB6176" w:rsidP="006D5663">
      <w:pPr>
        <w:pStyle w:val="Textebrut"/>
        <w:jc w:val="center"/>
        <w:rPr>
          <w:rFonts w:ascii="Times New Roman" w:hAnsi="Times New Roman" w:cs="Times New Roman"/>
          <w:sz w:val="28"/>
          <w:szCs w:val="28"/>
          <w:lang w:val="fr-FR"/>
        </w:rPr>
      </w:pPr>
    </w:p>
    <w:p w:rsidR="00AB6176" w:rsidRPr="006D5663" w:rsidRDefault="00AB6176" w:rsidP="006D5663">
      <w:pPr>
        <w:pStyle w:val="Textebrut"/>
        <w:jc w:val="center"/>
        <w:rPr>
          <w:rFonts w:ascii="Times New Roman" w:hAnsi="Times New Roman" w:cs="Times New Roman"/>
          <w:sz w:val="28"/>
          <w:szCs w:val="28"/>
          <w:lang w:val="fr-FR"/>
        </w:rPr>
      </w:pPr>
    </w:p>
    <w:p w:rsidR="00AB6176" w:rsidRPr="006D5663" w:rsidRDefault="00AB6176" w:rsidP="006D5663">
      <w:pPr>
        <w:pStyle w:val="Textebrut"/>
        <w:jc w:val="center"/>
        <w:rPr>
          <w:rFonts w:ascii="Times New Roman" w:hAnsi="Times New Roman" w:cs="Times New Roman"/>
          <w:sz w:val="28"/>
          <w:szCs w:val="28"/>
          <w:lang w:val="fr-FR"/>
        </w:rPr>
      </w:pPr>
    </w:p>
    <w:p w:rsidR="00AB6176" w:rsidRPr="006D5663" w:rsidRDefault="00AB6176" w:rsidP="006D5663">
      <w:pPr>
        <w:pStyle w:val="Textebrut"/>
        <w:jc w:val="center"/>
        <w:rPr>
          <w:rFonts w:ascii="Times New Roman" w:hAnsi="Times New Roman" w:cs="Times New Roman"/>
          <w:sz w:val="28"/>
          <w:szCs w:val="28"/>
          <w:lang w:val="fr-FR"/>
        </w:rPr>
      </w:pPr>
    </w:p>
    <w:p w:rsidR="00AB6176" w:rsidRPr="006D5663" w:rsidRDefault="00AB6176" w:rsidP="006D5663">
      <w:pPr>
        <w:pStyle w:val="Textebrut"/>
        <w:jc w:val="center"/>
        <w:rPr>
          <w:rFonts w:ascii="Times New Roman" w:hAnsi="Times New Roman" w:cs="Times New Roman"/>
          <w:sz w:val="28"/>
          <w:szCs w:val="28"/>
          <w:lang w:val="fr-FR"/>
        </w:rPr>
      </w:pPr>
    </w:p>
    <w:p w:rsidR="00AB6176" w:rsidRPr="006D5663" w:rsidRDefault="00AB6176" w:rsidP="006D5663">
      <w:pPr>
        <w:pStyle w:val="Textebrut"/>
        <w:jc w:val="center"/>
        <w:rPr>
          <w:rFonts w:ascii="Times New Roman" w:hAnsi="Times New Roman" w:cs="Times New Roman"/>
          <w:sz w:val="28"/>
          <w:szCs w:val="28"/>
          <w:lang w:val="fr-FR"/>
        </w:rPr>
      </w:pPr>
    </w:p>
    <w:p w:rsidR="00AB6176" w:rsidRPr="006D5663" w:rsidRDefault="00AB6176" w:rsidP="006D5663">
      <w:pPr>
        <w:pStyle w:val="Textebrut"/>
        <w:jc w:val="center"/>
        <w:rPr>
          <w:rFonts w:ascii="Times New Roman" w:hAnsi="Times New Roman" w:cs="Times New Roman"/>
          <w:sz w:val="28"/>
          <w:szCs w:val="28"/>
          <w:lang w:val="fr-FR"/>
        </w:rPr>
      </w:pPr>
    </w:p>
    <w:p w:rsidR="00AB6176" w:rsidRPr="006D5663" w:rsidRDefault="00AB6176" w:rsidP="006D5663">
      <w:pPr>
        <w:pStyle w:val="Textebrut"/>
        <w:jc w:val="center"/>
        <w:rPr>
          <w:rFonts w:ascii="Times New Roman" w:hAnsi="Times New Roman" w:cs="Times New Roman"/>
          <w:sz w:val="28"/>
          <w:szCs w:val="28"/>
          <w:lang w:val="fr-FR"/>
        </w:rPr>
      </w:pPr>
    </w:p>
    <w:p w:rsidR="00AB6176" w:rsidRDefault="00AB6176" w:rsidP="006D5663">
      <w:pPr>
        <w:pStyle w:val="Textebrut"/>
        <w:jc w:val="center"/>
        <w:rPr>
          <w:rFonts w:ascii="Times New Roman" w:hAnsi="Times New Roman" w:cs="Times New Roman"/>
          <w:sz w:val="28"/>
          <w:szCs w:val="28"/>
          <w:lang w:val="fr-FR"/>
        </w:rPr>
      </w:pPr>
    </w:p>
    <w:p w:rsidR="006D5663" w:rsidRDefault="006D5663" w:rsidP="006D5663">
      <w:pPr>
        <w:pStyle w:val="Textebrut"/>
        <w:jc w:val="center"/>
        <w:rPr>
          <w:rFonts w:ascii="Times New Roman" w:hAnsi="Times New Roman" w:cs="Times New Roman"/>
          <w:sz w:val="28"/>
          <w:szCs w:val="28"/>
          <w:lang w:val="fr-FR"/>
        </w:rPr>
      </w:pPr>
    </w:p>
    <w:p w:rsidR="006D5663" w:rsidRDefault="006D5663" w:rsidP="006D5663">
      <w:pPr>
        <w:pStyle w:val="Textebrut"/>
        <w:jc w:val="center"/>
        <w:rPr>
          <w:rFonts w:ascii="Times New Roman" w:hAnsi="Times New Roman" w:cs="Times New Roman"/>
          <w:sz w:val="28"/>
          <w:szCs w:val="28"/>
          <w:lang w:val="fr-FR"/>
        </w:rPr>
      </w:pPr>
    </w:p>
    <w:p w:rsidR="006D5663" w:rsidRDefault="006D5663" w:rsidP="006D5663">
      <w:pPr>
        <w:pStyle w:val="Textebrut"/>
        <w:jc w:val="center"/>
        <w:rPr>
          <w:rFonts w:ascii="Times New Roman" w:hAnsi="Times New Roman" w:cs="Times New Roman"/>
          <w:sz w:val="28"/>
          <w:szCs w:val="28"/>
          <w:lang w:val="fr-FR"/>
        </w:rPr>
      </w:pPr>
    </w:p>
    <w:p w:rsidR="006D5663" w:rsidRDefault="006D5663" w:rsidP="006D5663">
      <w:pPr>
        <w:pStyle w:val="Textebrut"/>
        <w:jc w:val="center"/>
        <w:rPr>
          <w:rFonts w:ascii="Times New Roman" w:hAnsi="Times New Roman" w:cs="Times New Roman"/>
          <w:sz w:val="28"/>
          <w:szCs w:val="28"/>
          <w:lang w:val="fr-FR"/>
        </w:rPr>
      </w:pPr>
    </w:p>
    <w:p w:rsidR="006D5663" w:rsidRDefault="006D5663" w:rsidP="006D5663">
      <w:pPr>
        <w:pStyle w:val="Textebrut"/>
        <w:jc w:val="center"/>
        <w:rPr>
          <w:rFonts w:ascii="Times New Roman" w:hAnsi="Times New Roman" w:cs="Times New Roman"/>
          <w:sz w:val="28"/>
          <w:szCs w:val="28"/>
          <w:lang w:val="fr-FR"/>
        </w:rPr>
      </w:pPr>
    </w:p>
    <w:p w:rsidR="006D5663" w:rsidRDefault="006D5663" w:rsidP="006D5663">
      <w:pPr>
        <w:pStyle w:val="Textebrut"/>
        <w:jc w:val="center"/>
        <w:rPr>
          <w:rFonts w:ascii="Times New Roman" w:hAnsi="Times New Roman" w:cs="Times New Roman"/>
          <w:sz w:val="28"/>
          <w:szCs w:val="28"/>
          <w:lang w:val="fr-FR"/>
        </w:rPr>
      </w:pPr>
    </w:p>
    <w:p w:rsidR="006D5663" w:rsidRDefault="006D5663"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Lancelot mon bel ami,</w:t>
      </w:r>
    </w:p>
    <w:p w:rsidR="006D5663" w:rsidRDefault="006D5663"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J’ai adoré cette belle nuit,</w:t>
      </w:r>
    </w:p>
    <w:p w:rsidR="006D5663" w:rsidRDefault="006D5663"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Mais tu devais repartir</w:t>
      </w:r>
    </w:p>
    <w:p w:rsidR="00992A1D" w:rsidRDefault="006D5663"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Et depuis là mon chagrin s’</w:t>
      </w:r>
      <w:r w:rsidR="00992A1D">
        <w:rPr>
          <w:rFonts w:ascii="Viner Hand ITC" w:hAnsi="Viner Hand ITC" w:cs="Times New Roman"/>
          <w:sz w:val="34"/>
          <w:szCs w:val="34"/>
          <w:lang w:val="fr-FR"/>
        </w:rPr>
        <w:t>empire</w:t>
      </w:r>
    </w:p>
    <w:p w:rsidR="006D5663"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Mais tu m’avais redonné rendez-vous au même endroit.</w:t>
      </w:r>
    </w:p>
    <w:p w:rsidR="00992A1D" w:rsidRP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P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Times New Roman" w:hAnsi="Times New Roman" w:cs="Times New Roman"/>
          <w:sz w:val="28"/>
          <w:szCs w:val="28"/>
          <w:lang w:val="fr-FR"/>
        </w:rPr>
      </w:pPr>
    </w:p>
    <w:p w:rsidR="00992A1D" w:rsidRPr="00992A1D" w:rsidRDefault="00992A1D" w:rsidP="006D5663">
      <w:pPr>
        <w:pStyle w:val="Textebrut"/>
        <w:jc w:val="center"/>
        <w:rPr>
          <w:rFonts w:ascii="Times New Roman" w:hAnsi="Times New Roman" w:cs="Times New Roman"/>
          <w:sz w:val="28"/>
          <w:szCs w:val="28"/>
          <w:lang w:val="fr-FR"/>
        </w:rPr>
      </w:pP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Lancelot mon bel ami,</w:t>
      </w: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Devant ce manoir abandonné,</w:t>
      </w: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Des heures je t’attendais,</w:t>
      </w: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Mais finalement je repartis.</w:t>
      </w: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 xml:space="preserve">J’avais encore un peu d’espoir, </w:t>
      </w: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Alors je m’installais dans le manoir,</w:t>
      </w: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Accrochant un de mes foulards,</w:t>
      </w: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Rouge brodé d’un cœur noir,</w:t>
      </w: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A la fenêtre de la chambre à  danser,</w:t>
      </w:r>
    </w:p>
    <w:p w:rsidR="00992A1D" w:rsidRDefault="00992A1D" w:rsidP="006D5663">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Là où se trouvait la grande cheminée.</w:t>
      </w:r>
    </w:p>
    <w:p w:rsidR="00992A1D" w:rsidRDefault="00992A1D" w:rsidP="00992A1D">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J’espérais que tu l’apercevrais,</w:t>
      </w:r>
    </w:p>
    <w:p w:rsidR="00992A1D" w:rsidRDefault="00992A1D" w:rsidP="00992A1D">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Et que tu viendrais me chercher.</w:t>
      </w:r>
    </w:p>
    <w:p w:rsidR="00992A1D" w:rsidRPr="00992A1D" w:rsidRDefault="00992A1D" w:rsidP="00992A1D">
      <w:pPr>
        <w:pStyle w:val="Textebrut"/>
        <w:jc w:val="center"/>
        <w:rPr>
          <w:rFonts w:ascii="Times New Roman" w:hAnsi="Times New Roman" w:cs="Times New Roman"/>
          <w:sz w:val="28"/>
          <w:szCs w:val="28"/>
          <w:lang w:val="fr-FR"/>
        </w:rPr>
      </w:pPr>
    </w:p>
    <w:p w:rsidR="00992A1D" w:rsidRDefault="00992A1D" w:rsidP="00992A1D">
      <w:pPr>
        <w:pStyle w:val="Textebrut"/>
        <w:jc w:val="center"/>
        <w:rPr>
          <w:rFonts w:ascii="Times New Roman" w:hAnsi="Times New Roman" w:cs="Times New Roman"/>
          <w:sz w:val="28"/>
          <w:szCs w:val="28"/>
          <w:lang w:val="fr-FR"/>
        </w:rPr>
      </w:pPr>
    </w:p>
    <w:p w:rsidR="00992A1D" w:rsidRDefault="00992A1D" w:rsidP="00992A1D">
      <w:pPr>
        <w:pStyle w:val="Textebrut"/>
        <w:jc w:val="center"/>
        <w:rPr>
          <w:rFonts w:ascii="Times New Roman" w:hAnsi="Times New Roman" w:cs="Times New Roman"/>
          <w:sz w:val="28"/>
          <w:szCs w:val="28"/>
          <w:lang w:val="fr-FR"/>
        </w:rPr>
      </w:pPr>
    </w:p>
    <w:p w:rsidR="00992A1D" w:rsidRDefault="000D175F" w:rsidP="00C65291">
      <w:pPr>
        <w:pStyle w:val="Textebrut"/>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Mr Dupont </w:t>
      </w:r>
      <w:r w:rsidR="00992A1D">
        <w:rPr>
          <w:rFonts w:ascii="Times New Roman" w:hAnsi="Times New Roman" w:cs="Times New Roman"/>
          <w:sz w:val="28"/>
          <w:szCs w:val="28"/>
          <w:lang w:val="fr-FR"/>
        </w:rPr>
        <w:t>se réveilla en sursaut</w:t>
      </w:r>
      <w:r>
        <w:rPr>
          <w:rFonts w:ascii="Times New Roman" w:hAnsi="Times New Roman" w:cs="Times New Roman"/>
          <w:sz w:val="28"/>
          <w:szCs w:val="28"/>
          <w:lang w:val="fr-FR"/>
        </w:rPr>
        <w:t>, il avait fait un rêve étrange; il était fatigué comme s’il avait fait un effort surhumain. Pourtant il n’avait pas bougé de sa place. En regardant autour de lui, il aperçut le grimoire et un foulard rouge brodé d’un cœur noir accroché à une des fenêtre</w:t>
      </w:r>
      <w:r w:rsidR="00C65291">
        <w:rPr>
          <w:rFonts w:ascii="Times New Roman" w:hAnsi="Times New Roman" w:cs="Times New Roman"/>
          <w:sz w:val="28"/>
          <w:szCs w:val="28"/>
          <w:lang w:val="fr-FR"/>
        </w:rPr>
        <w:t>s</w:t>
      </w:r>
      <w:r>
        <w:rPr>
          <w:rFonts w:ascii="Times New Roman" w:hAnsi="Times New Roman" w:cs="Times New Roman"/>
          <w:sz w:val="28"/>
          <w:szCs w:val="28"/>
          <w:lang w:val="fr-FR"/>
        </w:rPr>
        <w:t xml:space="preserve">. </w:t>
      </w:r>
      <w:r w:rsidR="00C65291">
        <w:rPr>
          <w:rFonts w:ascii="Times New Roman" w:hAnsi="Times New Roman" w:cs="Times New Roman"/>
          <w:sz w:val="28"/>
          <w:szCs w:val="28"/>
          <w:lang w:val="fr-FR"/>
        </w:rPr>
        <w:t>Alors se souvint du tout ce qui s’était passée la veille: sa découverte, il avait beaucoup bu et il était très joyeux, puis il avait lu l’ouvrage qu’il pensait magique avec cette histoire de poétesse et son manoir; maintenant tout devenait clair à ses yeux…</w:t>
      </w:r>
    </w:p>
    <w:p w:rsidR="00C65291" w:rsidRDefault="00C65291" w:rsidP="00C65291">
      <w:pPr>
        <w:pStyle w:val="Textebrut"/>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Le lendemain matin, Arthur était plus persuadé que jamais que la magie existait et sans prendre le temps de faire quoique ce soit, il continua son étude du grimoire.</w:t>
      </w:r>
    </w:p>
    <w:p w:rsidR="00C65291" w:rsidRDefault="00C65291" w:rsidP="00C65291">
      <w:pPr>
        <w:pStyle w:val="Textebrut"/>
        <w:ind w:firstLine="708"/>
        <w:jc w:val="both"/>
        <w:rPr>
          <w:rFonts w:ascii="Times New Roman" w:hAnsi="Times New Roman" w:cs="Times New Roman"/>
          <w:sz w:val="28"/>
          <w:szCs w:val="28"/>
          <w:lang w:val="fr-FR"/>
        </w:rPr>
      </w:pPr>
    </w:p>
    <w:p w:rsidR="00C65291" w:rsidRDefault="00C65291" w:rsidP="00C65291">
      <w:pPr>
        <w:pStyle w:val="Textebrut"/>
        <w:ind w:firstLine="708"/>
        <w:jc w:val="both"/>
        <w:rPr>
          <w:rFonts w:ascii="Times New Roman" w:hAnsi="Times New Roman" w:cs="Times New Roman"/>
          <w:sz w:val="28"/>
          <w:szCs w:val="28"/>
          <w:lang w:val="fr-FR"/>
        </w:rPr>
      </w:pPr>
    </w:p>
    <w:p w:rsidR="00992A1D" w:rsidRDefault="00992A1D" w:rsidP="00992A1D">
      <w:pPr>
        <w:pStyle w:val="Textebrut"/>
        <w:jc w:val="both"/>
        <w:rPr>
          <w:rFonts w:ascii="Times New Roman" w:hAnsi="Times New Roman" w:cs="Times New Roman"/>
          <w:sz w:val="28"/>
          <w:szCs w:val="28"/>
          <w:lang w:val="fr-FR"/>
        </w:rPr>
      </w:pPr>
    </w:p>
    <w:p w:rsidR="00992A1D" w:rsidRDefault="00992A1D" w:rsidP="00992A1D">
      <w:pPr>
        <w:pStyle w:val="Textebrut"/>
        <w:jc w:val="both"/>
        <w:rPr>
          <w:rFonts w:ascii="Times New Roman" w:hAnsi="Times New Roman" w:cs="Times New Roman"/>
          <w:sz w:val="28"/>
          <w:szCs w:val="28"/>
          <w:lang w:val="fr-FR"/>
        </w:rPr>
      </w:pPr>
    </w:p>
    <w:p w:rsidR="00992A1D" w:rsidRDefault="00992A1D" w:rsidP="00992A1D">
      <w:pPr>
        <w:pStyle w:val="Textebrut"/>
        <w:jc w:val="both"/>
        <w:rPr>
          <w:rFonts w:ascii="Times New Roman" w:hAnsi="Times New Roman" w:cs="Times New Roman"/>
          <w:sz w:val="28"/>
          <w:szCs w:val="28"/>
          <w:lang w:val="fr-FR"/>
        </w:rPr>
      </w:pPr>
    </w:p>
    <w:p w:rsidR="008B616D" w:rsidRDefault="008B616D" w:rsidP="00992A1D">
      <w:pPr>
        <w:pStyle w:val="Textebrut"/>
        <w:jc w:val="both"/>
        <w:rPr>
          <w:rFonts w:ascii="Times New Roman" w:hAnsi="Times New Roman" w:cs="Times New Roman"/>
          <w:sz w:val="28"/>
          <w:szCs w:val="28"/>
          <w:lang w:val="fr-FR"/>
        </w:rPr>
      </w:pPr>
    </w:p>
    <w:p w:rsidR="008B616D" w:rsidRDefault="008B616D" w:rsidP="00992A1D">
      <w:pPr>
        <w:pStyle w:val="Textebrut"/>
        <w:jc w:val="both"/>
        <w:rPr>
          <w:rFonts w:ascii="Times New Roman" w:hAnsi="Times New Roman" w:cs="Times New Roman"/>
          <w:sz w:val="28"/>
          <w:szCs w:val="28"/>
          <w:lang w:val="fr-FR"/>
        </w:rPr>
      </w:pPr>
    </w:p>
    <w:p w:rsidR="008B616D" w:rsidRDefault="008B616D" w:rsidP="00992A1D">
      <w:pPr>
        <w:pStyle w:val="Textebrut"/>
        <w:jc w:val="both"/>
        <w:rPr>
          <w:rFonts w:ascii="Times New Roman" w:hAnsi="Times New Roman" w:cs="Times New Roman"/>
          <w:sz w:val="28"/>
          <w:szCs w:val="28"/>
          <w:lang w:val="fr-FR"/>
        </w:rPr>
      </w:pPr>
    </w:p>
    <w:p w:rsidR="008B616D" w:rsidRDefault="008B616D" w:rsidP="00992A1D">
      <w:pPr>
        <w:pStyle w:val="Textebrut"/>
        <w:jc w:val="both"/>
        <w:rPr>
          <w:rFonts w:ascii="Times New Roman" w:hAnsi="Times New Roman" w:cs="Times New Roman"/>
          <w:sz w:val="28"/>
          <w:szCs w:val="28"/>
          <w:lang w:val="fr-FR"/>
        </w:rPr>
      </w:pPr>
    </w:p>
    <w:p w:rsidR="008B616D" w:rsidRDefault="008B616D" w:rsidP="00992A1D">
      <w:pPr>
        <w:pStyle w:val="Textebrut"/>
        <w:jc w:val="both"/>
        <w:rPr>
          <w:rFonts w:ascii="Times New Roman" w:hAnsi="Times New Roman" w:cs="Times New Roman"/>
          <w:sz w:val="28"/>
          <w:szCs w:val="28"/>
          <w:lang w:val="fr-FR"/>
        </w:rPr>
      </w:pPr>
    </w:p>
    <w:p w:rsidR="008B616D" w:rsidRDefault="008B616D" w:rsidP="00992A1D">
      <w:pPr>
        <w:pStyle w:val="Textebrut"/>
        <w:jc w:val="both"/>
        <w:rPr>
          <w:rFonts w:ascii="Times New Roman" w:hAnsi="Times New Roman" w:cs="Times New Roman"/>
          <w:sz w:val="28"/>
          <w:szCs w:val="28"/>
          <w:lang w:val="fr-FR"/>
        </w:rPr>
      </w:pPr>
    </w:p>
    <w:p w:rsidR="008B616D" w:rsidRDefault="008B616D" w:rsidP="00992A1D">
      <w:pPr>
        <w:pStyle w:val="Textebrut"/>
        <w:jc w:val="both"/>
        <w:rPr>
          <w:rFonts w:ascii="Times New Roman" w:hAnsi="Times New Roman" w:cs="Times New Roman"/>
          <w:sz w:val="28"/>
          <w:szCs w:val="28"/>
          <w:lang w:val="fr-FR"/>
        </w:rPr>
      </w:pPr>
    </w:p>
    <w:p w:rsidR="008B616D" w:rsidRDefault="008B616D" w:rsidP="00992A1D">
      <w:pPr>
        <w:pStyle w:val="Textebrut"/>
        <w:jc w:val="both"/>
        <w:rPr>
          <w:rFonts w:ascii="Times New Roman" w:hAnsi="Times New Roman" w:cs="Times New Roman"/>
          <w:sz w:val="28"/>
          <w:szCs w:val="28"/>
          <w:lang w:val="fr-FR"/>
        </w:rPr>
      </w:pPr>
    </w:p>
    <w:p w:rsidR="008B616D" w:rsidRDefault="008B616D" w:rsidP="008B616D">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lastRenderedPageBreak/>
        <w:t>Le jour s’était levé,</w:t>
      </w:r>
    </w:p>
    <w:p w:rsidR="008B616D" w:rsidRDefault="008B616D" w:rsidP="008B616D">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A ta recherche je suis partie,</w:t>
      </w:r>
    </w:p>
    <w:p w:rsidR="008B616D" w:rsidRDefault="008B616D" w:rsidP="008B616D">
      <w:pPr>
        <w:pStyle w:val="Textebrut"/>
        <w:jc w:val="center"/>
        <w:rPr>
          <w:rFonts w:ascii="Viner Hand ITC" w:hAnsi="Viner Hand ITC" w:cs="Times New Roman"/>
          <w:sz w:val="33"/>
          <w:szCs w:val="33"/>
          <w:lang w:val="fr-FR"/>
        </w:rPr>
      </w:pPr>
      <w:r w:rsidRPr="008B616D">
        <w:rPr>
          <w:rFonts w:ascii="Viner Hand ITC" w:hAnsi="Viner Hand ITC" w:cs="Times New Roman"/>
          <w:sz w:val="33"/>
          <w:szCs w:val="33"/>
          <w:lang w:val="fr-FR"/>
        </w:rPr>
        <w:t>Dans les bois encore enveloppés de la nuit.</w:t>
      </w:r>
    </w:p>
    <w:p w:rsidR="008B616D" w:rsidRPr="008B616D" w:rsidRDefault="00046A93" w:rsidP="00046A93">
      <w:pPr>
        <w:pStyle w:val="Textebrut"/>
        <w:jc w:val="center"/>
        <w:rPr>
          <w:rFonts w:ascii="Viner Hand ITC" w:hAnsi="Viner Hand ITC" w:cs="Times New Roman"/>
          <w:sz w:val="32"/>
          <w:szCs w:val="32"/>
          <w:lang w:val="fr-FR"/>
        </w:rPr>
      </w:pPr>
      <w:r>
        <w:rPr>
          <w:rFonts w:ascii="Viner Hand ITC" w:hAnsi="Viner Hand ITC" w:cs="Times New Roman"/>
          <w:sz w:val="32"/>
          <w:szCs w:val="32"/>
          <w:lang w:val="fr-FR"/>
        </w:rPr>
        <w:t>S</w:t>
      </w:r>
      <w:r w:rsidR="008B616D">
        <w:rPr>
          <w:rFonts w:ascii="Viner Hand ITC" w:hAnsi="Viner Hand ITC" w:cs="Times New Roman"/>
          <w:sz w:val="32"/>
          <w:szCs w:val="32"/>
          <w:lang w:val="fr-FR"/>
        </w:rPr>
        <w:t xml:space="preserve">oudain une odeur fit frémir mon </w:t>
      </w:r>
      <w:r w:rsidR="008B616D" w:rsidRPr="008B616D">
        <w:rPr>
          <w:rFonts w:ascii="Viner Hand ITC" w:hAnsi="Viner Hand ITC" w:cs="Times New Roman"/>
          <w:sz w:val="32"/>
          <w:szCs w:val="32"/>
          <w:lang w:val="fr-FR"/>
        </w:rPr>
        <w:t>corps,</w:t>
      </w:r>
    </w:p>
    <w:p w:rsidR="008B616D" w:rsidRDefault="00046A93" w:rsidP="008B616D">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C</w:t>
      </w:r>
      <w:r w:rsidR="008B616D">
        <w:rPr>
          <w:rFonts w:ascii="Viner Hand ITC" w:hAnsi="Viner Hand ITC" w:cs="Times New Roman"/>
          <w:sz w:val="33"/>
          <w:szCs w:val="33"/>
          <w:lang w:val="fr-FR"/>
        </w:rPr>
        <w:t>’était l’odeur de la mort.</w:t>
      </w:r>
    </w:p>
    <w:p w:rsidR="00046A93" w:rsidRDefault="00046A93" w:rsidP="008B616D">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En courant je suis partie,</w:t>
      </w:r>
    </w:p>
    <w:p w:rsidR="00046A93" w:rsidRDefault="00046A93" w:rsidP="008B616D">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Echappant à ton mortel ennemi.</w:t>
      </w:r>
    </w:p>
    <w:p w:rsidR="00046A93" w:rsidRDefault="00046A93" w:rsidP="008B616D">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J’ai couru le plus vite que j’ai pu,</w:t>
      </w:r>
    </w:p>
    <w:p w:rsidR="00046A93" w:rsidRDefault="00046A93" w:rsidP="008B616D">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Je n’ai couru aussi vite de ma vie</w:t>
      </w:r>
    </w:p>
    <w:p w:rsidR="00046A93" w:rsidRDefault="00046A93" w:rsidP="008B616D">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Arrivée dans la demeure,</w:t>
      </w:r>
    </w:p>
    <w:p w:rsidR="00046A93" w:rsidRDefault="00046A93" w:rsidP="00046A93">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Je montais dans la tour la plus haute,</w:t>
      </w:r>
    </w:p>
    <w:p w:rsidR="00046A93" w:rsidRDefault="00046A93" w:rsidP="00046A93">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Barricadant toutes les issues.</w:t>
      </w:r>
    </w:p>
    <w:p w:rsidR="00046A93" w:rsidRDefault="00046A93" w:rsidP="00046A93">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Et je m’enfermais dans la dernière pièce</w:t>
      </w:r>
    </w:p>
    <w:p w:rsidR="008B616D" w:rsidRPr="00001DB2" w:rsidRDefault="00046A93" w:rsidP="00001DB2">
      <w:pPr>
        <w:pStyle w:val="Textebrut"/>
        <w:jc w:val="center"/>
        <w:rPr>
          <w:rFonts w:ascii="Viner Hand ITC" w:hAnsi="Viner Hand ITC" w:cs="Times New Roman"/>
          <w:sz w:val="33"/>
          <w:szCs w:val="33"/>
          <w:lang w:val="fr-FR"/>
        </w:rPr>
      </w:pPr>
      <w:r>
        <w:rPr>
          <w:rFonts w:ascii="Viner Hand ITC" w:hAnsi="Viner Hand ITC" w:cs="Times New Roman"/>
          <w:sz w:val="33"/>
          <w:szCs w:val="33"/>
          <w:lang w:val="fr-FR"/>
        </w:rPr>
        <w:t xml:space="preserve">Qui avait une fenêtre donnant sur la cour.  </w:t>
      </w:r>
    </w:p>
    <w:p w:rsidR="008B616D" w:rsidRDefault="008639FA" w:rsidP="008B616D">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lastRenderedPageBreak/>
        <w:t xml:space="preserve">J’entendais un sifflement dehors, surement l’homme qui venait de tué mon bien aimé qui appelait ses chiens pour venir me dévorer. Peut-être étaient-ils entrain de dévorer Lancelot ! </w:t>
      </w:r>
      <w:proofErr w:type="gramStart"/>
      <w:r>
        <w:rPr>
          <w:rFonts w:ascii="Viner Hand ITC" w:hAnsi="Viner Hand ITC" w:cs="Times New Roman"/>
          <w:sz w:val="34"/>
          <w:szCs w:val="34"/>
          <w:lang w:val="fr-FR"/>
        </w:rPr>
        <w:t>les</w:t>
      </w:r>
      <w:proofErr w:type="gramEnd"/>
      <w:r>
        <w:rPr>
          <w:rFonts w:ascii="Viner Hand ITC" w:hAnsi="Viner Hand ITC" w:cs="Times New Roman"/>
          <w:sz w:val="34"/>
          <w:szCs w:val="34"/>
          <w:lang w:val="fr-FR"/>
        </w:rPr>
        <w:t xml:space="preserve"> murs tremblaient, c’était surement le meurtrier qui venait me tuer !</w:t>
      </w:r>
    </w:p>
    <w:p w:rsidR="008639FA" w:rsidRDefault="008639FA" w:rsidP="008B616D">
      <w:pPr>
        <w:pStyle w:val="Textebrut"/>
        <w:jc w:val="center"/>
        <w:rPr>
          <w:rFonts w:ascii="Viner Hand ITC" w:hAnsi="Viner Hand ITC" w:cs="Times New Roman"/>
          <w:sz w:val="34"/>
          <w:szCs w:val="34"/>
          <w:lang w:val="fr-FR"/>
        </w:rPr>
      </w:pPr>
    </w:p>
    <w:p w:rsidR="008639FA" w:rsidRDefault="004231A0" w:rsidP="008B616D">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Ce n’était pas fini. J’allais</w:t>
      </w:r>
      <w:r w:rsidR="00001DB2">
        <w:rPr>
          <w:rFonts w:ascii="Viner Hand ITC" w:hAnsi="Viner Hand ITC" w:cs="Times New Roman"/>
          <w:sz w:val="34"/>
          <w:szCs w:val="34"/>
          <w:lang w:val="fr-FR"/>
        </w:rPr>
        <w:t xml:space="preserve"> le</w:t>
      </w:r>
      <w:r>
        <w:rPr>
          <w:rFonts w:ascii="Viner Hand ITC" w:hAnsi="Viner Hand ITC" w:cs="Times New Roman"/>
          <w:sz w:val="34"/>
          <w:szCs w:val="34"/>
          <w:lang w:val="fr-FR"/>
        </w:rPr>
        <w:t xml:space="preserve"> rejoindre, </w:t>
      </w:r>
      <w:r w:rsidR="00001DB2">
        <w:rPr>
          <w:rFonts w:ascii="Viner Hand ITC" w:hAnsi="Viner Hand ITC" w:cs="Times New Roman"/>
          <w:sz w:val="34"/>
          <w:szCs w:val="34"/>
          <w:lang w:val="fr-FR"/>
        </w:rPr>
        <w:t>et nous nous aimerons jusqu’à la fin des temps.</w:t>
      </w:r>
    </w:p>
    <w:p w:rsidR="008639FA" w:rsidRDefault="008639FA" w:rsidP="008B616D">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Il n’y a qu’une solution pour rejoindre un mort, c’est de mourir aussi. Je décidais donc de me sui</w:t>
      </w:r>
      <w:r w:rsidR="00001DB2">
        <w:rPr>
          <w:rFonts w:ascii="Viner Hand ITC" w:hAnsi="Viner Hand ITC" w:cs="Times New Roman"/>
          <w:sz w:val="34"/>
          <w:szCs w:val="34"/>
          <w:lang w:val="fr-FR"/>
        </w:rPr>
        <w:t>cide</w:t>
      </w:r>
      <w:r>
        <w:rPr>
          <w:rFonts w:ascii="Viner Hand ITC" w:hAnsi="Viner Hand ITC" w:cs="Times New Roman"/>
          <w:sz w:val="34"/>
          <w:szCs w:val="34"/>
          <w:lang w:val="fr-FR"/>
        </w:rPr>
        <w:t>. J’écrivais aussi une lettre à ma servante contenant mes dernières volontés :</w:t>
      </w:r>
    </w:p>
    <w:p w:rsidR="008639FA" w:rsidRDefault="004231A0" w:rsidP="008B616D">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lastRenderedPageBreak/>
        <w:t>“Ma chère servante,</w:t>
      </w:r>
    </w:p>
    <w:p w:rsidR="004231A0" w:rsidRDefault="004231A0" w:rsidP="004231A0">
      <w:pPr>
        <w:pStyle w:val="Textebrut"/>
        <w:jc w:val="center"/>
        <w:rPr>
          <w:rFonts w:ascii="Viner Hand ITC" w:hAnsi="Viner Hand ITC" w:cs="Times New Roman"/>
          <w:sz w:val="34"/>
          <w:szCs w:val="34"/>
          <w:lang w:val="fr-FR"/>
        </w:rPr>
      </w:pPr>
      <w:r>
        <w:rPr>
          <w:rFonts w:ascii="Viner Hand ITC" w:hAnsi="Viner Hand ITC" w:cs="Times New Roman"/>
          <w:sz w:val="34"/>
          <w:szCs w:val="34"/>
          <w:lang w:val="fr-FR"/>
        </w:rPr>
        <w:t>Aujourd’hui ma raison de vivre est éteinte, c’est pour cela que j’ai décidé de mettre fin à mes jours afin de le retrouver et surtout de mettre aussi fin à mes souffrances. Vous aurez l’extrême obligeance d’enterrer  mon corps avec celui de mon bien-aimé ainsi que mon foulard accroché à la fenêtre ainsi que le grimoire posé à côté de cette lettre. Vous planterez une croix par dessus au nom de Lancelot ; et vous ferez en sorte que ce château ne soit pas habité le plus longtemps possible.</w:t>
      </w:r>
    </w:p>
    <w:p w:rsidR="004231A0" w:rsidRDefault="004231A0" w:rsidP="004231A0">
      <w:pPr>
        <w:pStyle w:val="Textebrut"/>
        <w:jc w:val="right"/>
        <w:rPr>
          <w:rFonts w:ascii="Viner Hand ITC" w:hAnsi="Viner Hand ITC" w:cs="Times New Roman"/>
          <w:sz w:val="34"/>
          <w:szCs w:val="34"/>
          <w:lang w:val="fr-FR"/>
        </w:rPr>
      </w:pPr>
    </w:p>
    <w:p w:rsidR="004231A0" w:rsidRDefault="004231A0" w:rsidP="004231A0">
      <w:pPr>
        <w:pStyle w:val="Textebrut"/>
        <w:jc w:val="right"/>
        <w:rPr>
          <w:rFonts w:ascii="Viner Hand ITC" w:hAnsi="Viner Hand ITC" w:cs="Times New Roman"/>
          <w:sz w:val="34"/>
          <w:szCs w:val="34"/>
          <w:lang w:val="fr-FR"/>
        </w:rPr>
      </w:pPr>
      <w:r>
        <w:rPr>
          <w:rFonts w:ascii="Viner Hand ITC" w:hAnsi="Viner Hand ITC" w:cs="Times New Roman"/>
          <w:sz w:val="34"/>
          <w:szCs w:val="34"/>
          <w:lang w:val="fr-FR"/>
        </w:rPr>
        <w:t>Bien cordialement Flore</w:t>
      </w:r>
      <w:proofErr w:type="gramStart"/>
      <w:r>
        <w:rPr>
          <w:rFonts w:ascii="Viner Hand ITC" w:hAnsi="Viner Hand ITC" w:cs="Times New Roman"/>
          <w:sz w:val="34"/>
          <w:szCs w:val="34"/>
          <w:lang w:val="fr-FR"/>
        </w:rPr>
        <w:t>.“</w:t>
      </w:r>
      <w:proofErr w:type="gramEnd"/>
    </w:p>
    <w:p w:rsidR="008B616D" w:rsidRDefault="00001DB2" w:rsidP="00001DB2">
      <w:pPr>
        <w:pStyle w:val="Textebrut"/>
        <w:rPr>
          <w:rFonts w:ascii="Times New Roman" w:hAnsi="Times New Roman" w:cs="Times New Roman"/>
          <w:sz w:val="28"/>
          <w:szCs w:val="28"/>
          <w:lang w:val="fr-FR"/>
        </w:rPr>
      </w:pPr>
      <w:r>
        <w:rPr>
          <w:rFonts w:ascii="Times New Roman" w:hAnsi="Times New Roman" w:cs="Times New Roman"/>
          <w:sz w:val="28"/>
          <w:szCs w:val="28"/>
          <w:lang w:val="fr-FR"/>
        </w:rPr>
        <w:lastRenderedPageBreak/>
        <w:t>Lorsqu’Arthur eut fini de lire le grimoire, il sut alors que le chevalier et la courtisane étaient enterrés tout près du livre. Il prépara donc tout son matériel de chercheur et partit à la recherche des deux cadavres. Quand il arriva à la croix où était enterrer le livre, il creusa aux à l’</w:t>
      </w:r>
      <w:r w:rsidR="00C24F1E">
        <w:rPr>
          <w:rFonts w:ascii="Times New Roman" w:hAnsi="Times New Roman" w:cs="Times New Roman"/>
          <w:sz w:val="28"/>
          <w:szCs w:val="28"/>
          <w:lang w:val="fr-FR"/>
        </w:rPr>
        <w:t xml:space="preserve">entour mais ne trouva pas de corps, en revanche il déterra toutes les armes du chevalier et rentra chez lui encor victorieux de ses recherches. </w:t>
      </w:r>
    </w:p>
    <w:p w:rsidR="00C24F1E" w:rsidRPr="00001DB2" w:rsidRDefault="00C24F1E" w:rsidP="00001DB2">
      <w:pPr>
        <w:pStyle w:val="Textebrut"/>
        <w:rPr>
          <w:rFonts w:ascii="Times New Roman" w:hAnsi="Times New Roman" w:cs="Times New Roman"/>
          <w:sz w:val="28"/>
          <w:szCs w:val="28"/>
          <w:lang w:val="fr-FR"/>
        </w:rPr>
      </w:pPr>
      <w:r>
        <w:rPr>
          <w:rFonts w:ascii="Times New Roman" w:hAnsi="Times New Roman" w:cs="Times New Roman"/>
          <w:sz w:val="28"/>
          <w:szCs w:val="28"/>
          <w:lang w:val="fr-FR"/>
        </w:rPr>
        <w:tab/>
        <w:t xml:space="preserve">Le soir même,  il l’essaya et s’endormit d’un seul coup. Il rêva qu’il gagnait des guerres. Quand il se réveilla  il était habillé en chevalier et l’armure lui allait parfaitement des à la tête et à se moment là il était persuadé que le chevalier se réincarnait en lui et donc que la magie existait aussi. </w:t>
      </w:r>
    </w:p>
    <w:sectPr w:rsidR="00C24F1E" w:rsidRPr="00001DB2" w:rsidSect="00AC7BA0">
      <w:pgSz w:w="8391" w:h="11907" w:code="1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drawingGridHorizontalSpacing w:val="110"/>
  <w:displayHorizontalDrawingGridEvery w:val="2"/>
  <w:characterSpacingControl w:val="doNotCompress"/>
  <w:compat/>
  <w:rsids>
    <w:rsidRoot w:val="00D31082"/>
    <w:rsid w:val="00001DB2"/>
    <w:rsid w:val="00046A93"/>
    <w:rsid w:val="000D175F"/>
    <w:rsid w:val="004231A0"/>
    <w:rsid w:val="00460A9C"/>
    <w:rsid w:val="00486957"/>
    <w:rsid w:val="006D5663"/>
    <w:rsid w:val="007258CB"/>
    <w:rsid w:val="008639FA"/>
    <w:rsid w:val="008B616D"/>
    <w:rsid w:val="00992A1D"/>
    <w:rsid w:val="009A5199"/>
    <w:rsid w:val="00AB6176"/>
    <w:rsid w:val="00AC7BA0"/>
    <w:rsid w:val="00B710AB"/>
    <w:rsid w:val="00C24F1E"/>
    <w:rsid w:val="00C65291"/>
    <w:rsid w:val="00D31082"/>
    <w:rsid w:val="00F07D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82"/>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87EE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87EE1"/>
    <w:rPr>
      <w:rFonts w:ascii="Consolas" w:hAnsi="Consolas"/>
      <w:sz w:val="21"/>
      <w:szCs w:val="21"/>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CB83-994F-4044-A043-9AA24BFE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821</Words>
  <Characters>4518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2012-04-28T09:41:00Z</dcterms:created>
  <dcterms:modified xsi:type="dcterms:W3CDTF">2012-04-29T13:02:00Z</dcterms:modified>
</cp:coreProperties>
</file>